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460" w:lineRule="exact"/>
        <w:jc w:val="both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spacing w:line="460" w:lineRule="exact"/>
        <w:jc w:val="center"/>
        <w:rPr>
          <w:rFonts w:hint="eastAsia" w:ascii="黑体" w:eastAsia="黑体"/>
          <w:color w:val="000000"/>
          <w:spacing w:val="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pacing w:val="0"/>
          <w:kern w:val="0"/>
          <w:sz w:val="32"/>
          <w:szCs w:val="32"/>
        </w:rPr>
        <w:t>中共佛山市委</w:t>
      </w:r>
      <w:r>
        <w:rPr>
          <w:rFonts w:hint="eastAsia" w:ascii="黑体" w:eastAsia="黑体"/>
          <w:color w:val="000000"/>
          <w:spacing w:val="0"/>
          <w:kern w:val="0"/>
          <w:sz w:val="32"/>
          <w:szCs w:val="32"/>
          <w:lang w:eastAsia="zh-CN"/>
        </w:rPr>
        <w:t>台港澳工作办公室</w:t>
      </w:r>
      <w:r>
        <w:rPr>
          <w:rFonts w:hint="eastAsia" w:ascii="黑体" w:eastAsia="黑体"/>
          <w:color w:val="000000"/>
          <w:spacing w:val="0"/>
          <w:kern w:val="0"/>
          <w:sz w:val="32"/>
          <w:szCs w:val="32"/>
        </w:rPr>
        <w:t>选调公务员报名表</w:t>
      </w:r>
    </w:p>
    <w:p>
      <w:pPr>
        <w:pStyle w:val="5"/>
        <w:bidi w:val="0"/>
        <w:rPr>
          <w:rFonts w:hint="eastAsia"/>
        </w:rPr>
      </w:pPr>
      <w:r>
        <w:t>报考岗位：</w:t>
      </w:r>
      <w:r>
        <w:rPr>
          <w:rFonts w:hint="eastAsia"/>
        </w:rPr>
        <w:t xml:space="preserve">   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             填表日期： </w:t>
      </w:r>
    </w:p>
    <w:tbl>
      <w:tblPr>
        <w:tblStyle w:val="6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974"/>
        <w:gridCol w:w="161"/>
        <w:gridCol w:w="909"/>
        <w:gridCol w:w="25"/>
        <w:gridCol w:w="1080"/>
        <w:gridCol w:w="1002"/>
        <w:gridCol w:w="304"/>
        <w:gridCol w:w="259"/>
        <w:gridCol w:w="1080"/>
        <w:gridCol w:w="354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姓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性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出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生</w:t>
            </w:r>
          </w:p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民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籍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时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间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身份证  号  码</w:t>
            </w: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历</w:t>
            </w:r>
          </w:p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工作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专业职称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现任职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>务</w:t>
            </w: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任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现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时</w:t>
            </w: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间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76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4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奖惩</w:t>
            </w:r>
            <w:r>
              <w:rPr>
                <w:rFonts w:eastAsia="楷体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6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both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/>
              </w:rPr>
              <w:t>本人撰写的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>有代表性的文字材料</w:t>
            </w:r>
          </w:p>
        </w:tc>
        <w:tc>
          <w:tcPr>
            <w:tcW w:w="4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eastAsia="zh-CN"/>
              </w:rPr>
              <w:t>使用场合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年度考核结果</w:t>
            </w:r>
          </w:p>
        </w:tc>
        <w:tc>
          <w:tcPr>
            <w:tcW w:w="76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例：XX年称职，XX年称职，XX年称职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both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家庭主要成员</w:t>
            </w:r>
            <w:r>
              <w:rPr>
                <w:rFonts w:hint="eastAsia" w:eastAsia="楷体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以</w:t>
            </w: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及重要社会关系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称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姓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8916" w:type="dxa"/>
            <w:gridSpan w:val="12"/>
            <w:vAlign w:val="center"/>
          </w:tcPr>
          <w:p>
            <w:pPr>
              <w:spacing w:line="300" w:lineRule="atLeast"/>
              <w:rPr>
                <w:rFonts w:hint="eastAsia" w:ascii="黑体" w:hAnsi="宋体" w:eastAsia="黑体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个人</w:t>
            </w:r>
            <w:r>
              <w:rPr>
                <w:rFonts w:ascii="黑体" w:hAnsi="宋体" w:eastAsia="黑体"/>
                <w:color w:val="000000"/>
                <w:sz w:val="24"/>
              </w:rPr>
              <w:t>承诺：</w:t>
            </w:r>
          </w:p>
          <w:p>
            <w:pPr>
              <w:spacing w:line="300" w:lineRule="atLeast"/>
              <w:ind w:firstLine="480" w:firstLineChars="200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ascii="黑体" w:hAnsi="宋体" w:eastAsia="黑体"/>
                <w:color w:val="000000"/>
                <w:sz w:val="24"/>
              </w:rPr>
              <w:t>我已详细阅读选调公告，确信符合选调条件及职位要求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。</w:t>
            </w:r>
            <w:r>
              <w:rPr>
                <w:rFonts w:ascii="黑体" w:hAnsi="宋体" w:eastAsia="黑体"/>
                <w:color w:val="000000"/>
                <w:sz w:val="24"/>
              </w:rPr>
              <w:t>本人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保证</w:t>
            </w:r>
            <w:r>
              <w:rPr>
                <w:rFonts w:ascii="黑体" w:hAnsi="宋体" w:eastAsia="黑体"/>
                <w:color w:val="000000"/>
                <w:sz w:val="24"/>
              </w:rPr>
              <w:t>填报资料真实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准确</w:t>
            </w:r>
            <w:r>
              <w:rPr>
                <w:rFonts w:ascii="黑体" w:hAnsi="宋体" w:eastAsia="黑体"/>
                <w:color w:val="000000"/>
                <w:sz w:val="24"/>
              </w:rPr>
              <w:t>，如因个人原因填报失实或不符合选调条件和职位要求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而被</w:t>
            </w:r>
            <w:r>
              <w:rPr>
                <w:rFonts w:ascii="黑体" w:hAnsi="宋体" w:eastAsia="黑体"/>
                <w:color w:val="000000"/>
                <w:sz w:val="24"/>
              </w:rPr>
              <w:t>取消面试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或</w:t>
            </w:r>
            <w:r>
              <w:rPr>
                <w:rFonts w:ascii="黑体" w:hAnsi="宋体" w:eastAsia="黑体"/>
                <w:color w:val="000000"/>
                <w:sz w:val="24"/>
              </w:rPr>
              <w:t>选调资格，由本人负责。</w:t>
            </w:r>
          </w:p>
          <w:p>
            <w:pPr>
              <w:spacing w:line="300" w:lineRule="atLeast"/>
              <w:ind w:firstLine="480" w:firstLineChars="200"/>
              <w:rPr>
                <w:rFonts w:ascii="黑体" w:hAnsi="宋体" w:eastAsia="黑体"/>
                <w:color w:val="000000"/>
                <w:sz w:val="24"/>
              </w:rPr>
            </w:pPr>
          </w:p>
          <w:p>
            <w:pPr>
              <w:spacing w:line="300" w:lineRule="atLeast"/>
              <w:ind w:firstLine="2280" w:firstLineChars="950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本人</w:t>
            </w:r>
            <w:r>
              <w:rPr>
                <w:rFonts w:ascii="黑体" w:hAnsi="宋体" w:eastAsia="黑体"/>
                <w:color w:val="000000"/>
                <w:sz w:val="24"/>
              </w:rPr>
              <w:t>签名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：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snapToGrid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headerReference r:id="rId3" w:type="default"/>
          <w:footerReference r:id="rId4" w:type="default"/>
          <w:pgSz w:w="11906" w:h="16838"/>
          <w:pgMar w:top="1440" w:right="1701" w:bottom="1440" w:left="1701" w:header="851" w:footer="992" w:gutter="0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E9"/>
    <w:rsid w:val="00AC36E9"/>
    <w:rsid w:val="38BD23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snapToGrid w:val="0"/>
      <w:color w:val="000000"/>
      <w:kern w:val="0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市委政策研究室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2020-12-03T08:26:00Z</dcterms:created>
  <dc:creator>蔡耿标</dc:creator>
  <cp:lastModifiedBy>林娜</cp:lastModifiedBy>
  <dcterms:modified xsi:type="dcterms:W3CDTF">2020-12-30T01:22:08Z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